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D57" w:rsidRDefault="00C75D57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>
        <w:rPr>
          <w:b/>
          <w:noProof/>
        </w:rPr>
        <w:drawing>
          <wp:inline distT="0" distB="0" distL="0" distR="0">
            <wp:extent cx="683895" cy="866775"/>
            <wp:effectExtent l="19050" t="0" r="1905" b="0"/>
            <wp:docPr id="1" name="Рисунок 1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ренский р-н (герб)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225" w:rsidRPr="009C7EBE" w:rsidRDefault="00DD0225" w:rsidP="00515E84">
      <w:pPr>
        <w:pStyle w:val="a8"/>
        <w:tabs>
          <w:tab w:val="left" w:pos="3318"/>
        </w:tabs>
        <w:spacing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Р О С </w:t>
      </w:r>
      <w:proofErr w:type="spellStart"/>
      <w:proofErr w:type="gramStart"/>
      <w:r w:rsidRPr="009C7EBE">
        <w:rPr>
          <w:b/>
          <w:bCs/>
          <w:color w:val="000000"/>
        </w:rPr>
        <w:t>С</w:t>
      </w:r>
      <w:proofErr w:type="spellEnd"/>
      <w:proofErr w:type="gramEnd"/>
      <w:r w:rsidRPr="009C7EBE">
        <w:rPr>
          <w:b/>
          <w:bCs/>
          <w:color w:val="000000"/>
        </w:rPr>
        <w:t xml:space="preserve"> И Й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Ф Е Д Е Р А Ц И Я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К У Т С К А Я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О Б Л А С Т Ь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К И </w:t>
      </w:r>
      <w:proofErr w:type="gramStart"/>
      <w:r w:rsidRPr="009C7EBE">
        <w:rPr>
          <w:b/>
          <w:bCs/>
          <w:color w:val="000000"/>
        </w:rPr>
        <w:t>Р</w:t>
      </w:r>
      <w:proofErr w:type="gramEnd"/>
      <w:r w:rsidRPr="009C7EBE">
        <w:rPr>
          <w:b/>
          <w:bCs/>
          <w:color w:val="000000"/>
        </w:rPr>
        <w:t xml:space="preserve"> Е Н С К И Й   М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У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Ц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И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П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А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Л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Ь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Н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Ы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 xml:space="preserve">Й  </w:t>
      </w:r>
      <w:r>
        <w:rPr>
          <w:b/>
          <w:bCs/>
          <w:color w:val="000000"/>
        </w:rPr>
        <w:t xml:space="preserve"> </w:t>
      </w:r>
      <w:r w:rsidRPr="009C7EBE">
        <w:rPr>
          <w:b/>
          <w:bCs/>
          <w:color w:val="000000"/>
        </w:rPr>
        <w:t>Р А Й О Н</w:t>
      </w:r>
    </w:p>
    <w:p w:rsidR="00DD0225" w:rsidRPr="009C7EBE" w:rsidRDefault="00DD0225" w:rsidP="00DD0225">
      <w:pPr>
        <w:pStyle w:val="a8"/>
        <w:spacing w:before="0" w:after="0" w:line="276" w:lineRule="auto"/>
        <w:jc w:val="center"/>
        <w:rPr>
          <w:b/>
          <w:bCs/>
          <w:color w:val="000000"/>
        </w:rPr>
      </w:pPr>
      <w:r w:rsidRPr="009C7EBE">
        <w:rPr>
          <w:b/>
          <w:bCs/>
          <w:color w:val="000000"/>
        </w:rPr>
        <w:t xml:space="preserve">Д У М А </w:t>
      </w:r>
    </w:p>
    <w:p w:rsidR="00DD0225" w:rsidRPr="009C7EBE" w:rsidRDefault="00DD0225" w:rsidP="00515E84">
      <w:pPr>
        <w:pStyle w:val="a8"/>
        <w:spacing w:after="0" w:line="276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РЕШЕНИЕ </w:t>
      </w:r>
      <w:r w:rsidR="005C694C">
        <w:rPr>
          <w:b/>
          <w:bCs/>
          <w:color w:val="000000"/>
        </w:rPr>
        <w:t xml:space="preserve">№ </w:t>
      </w:r>
      <w:r w:rsidR="00FA52D1">
        <w:rPr>
          <w:b/>
          <w:bCs/>
          <w:color w:val="000000"/>
        </w:rPr>
        <w:t>402</w:t>
      </w:r>
      <w:r w:rsidR="00154234">
        <w:rPr>
          <w:b/>
          <w:bCs/>
          <w:color w:val="000000"/>
        </w:rPr>
        <w:t>/6</w:t>
      </w:r>
    </w:p>
    <w:p w:rsidR="006D0C7A" w:rsidRPr="006D0C7A" w:rsidRDefault="006D0C7A" w:rsidP="006D0C7A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777"/>
        <w:gridCol w:w="4794"/>
      </w:tblGrid>
      <w:tr w:rsidR="006D0C7A" w:rsidRPr="006D0C7A" w:rsidTr="00F240B7">
        <w:tc>
          <w:tcPr>
            <w:tcW w:w="4927" w:type="dxa"/>
          </w:tcPr>
          <w:p w:rsidR="006D0C7A" w:rsidRPr="006D0C7A" w:rsidRDefault="008A1724" w:rsidP="0015423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154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5C694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мая</w:t>
            </w:r>
            <w:r w:rsidR="00DD02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</w:t>
            </w:r>
            <w:r w:rsidR="0015423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="006D0C7A"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4927" w:type="dxa"/>
          </w:tcPr>
          <w:p w:rsidR="006D0C7A" w:rsidRPr="006D0C7A" w:rsidRDefault="006D0C7A" w:rsidP="006D0C7A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D0C7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 Киренск</w:t>
            </w:r>
          </w:p>
        </w:tc>
      </w:tr>
    </w:tbl>
    <w:p w:rsidR="005B2BB8" w:rsidRPr="00984BB1" w:rsidRDefault="005B2BB8" w:rsidP="005B2BB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14"/>
      </w:tblGrid>
      <w:tr w:rsidR="00DD0225" w:rsidTr="00FB3912">
        <w:trPr>
          <w:trHeight w:val="230"/>
        </w:trPr>
        <w:tc>
          <w:tcPr>
            <w:tcW w:w="5714" w:type="dxa"/>
          </w:tcPr>
          <w:p w:rsidR="00DD0225" w:rsidRPr="00FA52D1" w:rsidRDefault="00FA52D1" w:rsidP="00FA52D1">
            <w:pPr>
              <w:ind w:lef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52D1">
              <w:rPr>
                <w:rFonts w:ascii="Times New Roman" w:hAnsi="Times New Roman"/>
                <w:b/>
                <w:sz w:val="24"/>
                <w:szCs w:val="24"/>
              </w:rPr>
              <w:t xml:space="preserve">Об информации администрации Киренского муниципального района о </w:t>
            </w:r>
            <w:r w:rsidRPr="00FA52D1">
              <w:rPr>
                <w:rFonts w:ascii="Times New Roman" w:hAnsi="Times New Roman"/>
                <w:b/>
                <w:bCs/>
                <w:sz w:val="24"/>
                <w:szCs w:val="24"/>
              </w:rPr>
              <w:t>летней занятости, отдыху и оздоровлению детей и подростков в 2019 году</w:t>
            </w:r>
          </w:p>
        </w:tc>
      </w:tr>
    </w:tbl>
    <w:p w:rsidR="005B2BB8" w:rsidRPr="00984BB1" w:rsidRDefault="005B2BB8" w:rsidP="005B2BB8">
      <w:pPr>
        <w:rPr>
          <w:rFonts w:ascii="Times New Roman" w:hAnsi="Times New Roman" w:cs="Times New Roman"/>
          <w:b/>
          <w:sz w:val="24"/>
          <w:szCs w:val="24"/>
        </w:rPr>
      </w:pPr>
    </w:p>
    <w:p w:rsidR="00635C5C" w:rsidRPr="00FA52D1" w:rsidRDefault="00FA52D1" w:rsidP="00FA52D1">
      <w:pPr>
        <w:pStyle w:val="a4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A52D1">
        <w:rPr>
          <w:rFonts w:ascii="Times New Roman" w:hAnsi="Times New Roman" w:cs="Times New Roman"/>
          <w:sz w:val="24"/>
          <w:szCs w:val="24"/>
        </w:rPr>
        <w:t>В соответствии с Федеральным законом «Об образовании в Российской Федерации» от 29.12.2012 г. № 273 – ФЗ, «Об общих принципах организации местного самоуправления в Российской Федерации» от 06.10.2003 г. № 131 – ФЗ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635C5C" w:rsidRPr="00635C5C">
        <w:rPr>
          <w:rFonts w:ascii="Times New Roman" w:hAnsi="Times New Roman" w:cs="Times New Roman"/>
          <w:sz w:val="24"/>
          <w:szCs w:val="24"/>
        </w:rPr>
        <w:t>уководствуясь ст.ст.</w:t>
      </w:r>
      <w:r w:rsidR="00BC709E">
        <w:rPr>
          <w:rFonts w:ascii="Times New Roman" w:hAnsi="Times New Roman" w:cs="Times New Roman"/>
          <w:sz w:val="24"/>
          <w:szCs w:val="24"/>
        </w:rPr>
        <w:t xml:space="preserve"> </w:t>
      </w:r>
      <w:r w:rsidR="00635C5C" w:rsidRPr="00635C5C">
        <w:rPr>
          <w:rFonts w:ascii="Times New Roman" w:hAnsi="Times New Roman" w:cs="Times New Roman"/>
          <w:sz w:val="24"/>
          <w:szCs w:val="24"/>
        </w:rPr>
        <w:t>25, 54 Устава муниципального образования Киренский район,</w:t>
      </w:r>
      <w:r>
        <w:rPr>
          <w:rFonts w:ascii="Times New Roman" w:hAnsi="Times New Roman" w:cs="Times New Roman"/>
          <w:sz w:val="24"/>
          <w:szCs w:val="24"/>
        </w:rPr>
        <w:t xml:space="preserve"> заслушав информацию </w:t>
      </w:r>
      <w:r w:rsidRPr="00FA52D1">
        <w:rPr>
          <w:rFonts w:ascii="Times New Roman" w:hAnsi="Times New Roman"/>
          <w:sz w:val="24"/>
          <w:szCs w:val="24"/>
        </w:rPr>
        <w:t xml:space="preserve">администрации Киренского муниципального района о </w:t>
      </w:r>
      <w:r w:rsidRPr="00FA52D1">
        <w:rPr>
          <w:rFonts w:ascii="Times New Roman" w:hAnsi="Times New Roman"/>
          <w:bCs/>
          <w:sz w:val="24"/>
          <w:szCs w:val="24"/>
        </w:rPr>
        <w:t>летней занятости, отдыху и оздоровлению детей и подростков в 2019 году</w:t>
      </w:r>
      <w:r>
        <w:rPr>
          <w:rFonts w:ascii="Times New Roman" w:hAnsi="Times New Roman"/>
          <w:bCs/>
          <w:sz w:val="24"/>
          <w:szCs w:val="24"/>
        </w:rPr>
        <w:t>,</w:t>
      </w:r>
      <w:proofErr w:type="gramEnd"/>
    </w:p>
    <w:p w:rsidR="00FA52D1" w:rsidRPr="00FA52D1" w:rsidRDefault="00FA52D1" w:rsidP="00DD0225">
      <w:pPr>
        <w:pStyle w:val="a8"/>
        <w:spacing w:before="0" w:beforeAutospacing="0" w:after="0"/>
        <w:ind w:left="113" w:firstLine="709"/>
        <w:jc w:val="center"/>
        <w:rPr>
          <w:bCs/>
          <w:color w:val="000000"/>
        </w:rPr>
      </w:pPr>
    </w:p>
    <w:p w:rsidR="00DD0225" w:rsidRDefault="00BD2015" w:rsidP="00DD0225">
      <w:pPr>
        <w:pStyle w:val="a8"/>
        <w:spacing w:before="0" w:beforeAutospacing="0" w:after="0"/>
        <w:ind w:left="113" w:firstLine="709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ДУМА РЕШИЛА:</w:t>
      </w:r>
    </w:p>
    <w:p w:rsidR="005B2BB8" w:rsidRDefault="00FA52D1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FA52D1">
        <w:rPr>
          <w:rFonts w:ascii="Times New Roman" w:hAnsi="Times New Roman"/>
          <w:sz w:val="24"/>
          <w:szCs w:val="24"/>
        </w:rPr>
        <w:t xml:space="preserve">администрации Киренского муниципального района о </w:t>
      </w:r>
      <w:r w:rsidRPr="00FA52D1">
        <w:rPr>
          <w:rFonts w:ascii="Times New Roman" w:hAnsi="Times New Roman"/>
          <w:bCs/>
          <w:sz w:val="24"/>
          <w:szCs w:val="24"/>
        </w:rPr>
        <w:t>летней занятости, отдыху и оздоровлению детей и подростков в 2019 году</w:t>
      </w:r>
      <w:r>
        <w:rPr>
          <w:rFonts w:ascii="Times New Roman" w:hAnsi="Times New Roman"/>
          <w:bCs/>
          <w:sz w:val="24"/>
          <w:szCs w:val="24"/>
        </w:rPr>
        <w:t xml:space="preserve"> принять к сведению</w:t>
      </w:r>
      <w:r w:rsidR="005B2BB8" w:rsidRPr="00C75D57">
        <w:rPr>
          <w:rFonts w:ascii="Times New Roman" w:hAnsi="Times New Roman" w:cs="Times New Roman"/>
          <w:sz w:val="24"/>
          <w:szCs w:val="24"/>
        </w:rPr>
        <w:t>.</w:t>
      </w:r>
    </w:p>
    <w:p w:rsidR="00FA52D1" w:rsidRDefault="00FA52D1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Управлению образования </w:t>
      </w:r>
      <w:r w:rsidRPr="00FA52D1">
        <w:rPr>
          <w:rFonts w:ascii="Times New Roman" w:hAnsi="Times New Roman"/>
          <w:sz w:val="24"/>
          <w:szCs w:val="24"/>
        </w:rPr>
        <w:t>администрации Киренского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запланировать на 2020 год открытие профильных смен.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подлежит 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размещению на официальном сайте </w:t>
      </w:r>
      <w:r w:rsidR="00C75D57">
        <w:rPr>
          <w:rFonts w:ascii="Times New Roman" w:eastAsia="MS Mincho" w:hAnsi="Times New Roman" w:cs="Times New Roman"/>
          <w:sz w:val="24"/>
          <w:szCs w:val="24"/>
        </w:rPr>
        <w:t>а</w:t>
      </w:r>
      <w:r w:rsidRPr="00C75D57">
        <w:rPr>
          <w:rFonts w:ascii="Times New Roman" w:eastAsia="MS Mincho" w:hAnsi="Times New Roman" w:cs="Times New Roman"/>
          <w:sz w:val="24"/>
          <w:szCs w:val="24"/>
        </w:rPr>
        <w:t xml:space="preserve">дминистрации </w:t>
      </w:r>
      <w:r w:rsidRPr="00C75D57">
        <w:rPr>
          <w:rFonts w:ascii="Times New Roman" w:hAnsi="Times New Roman" w:cs="Times New Roman"/>
          <w:sz w:val="24"/>
          <w:szCs w:val="24"/>
        </w:rPr>
        <w:t xml:space="preserve">Киренского муниципального района </w:t>
      </w:r>
      <w:hyperlink r:id="rId7" w:history="1">
        <w:r w:rsidRPr="00C75D57">
          <w:rPr>
            <w:rStyle w:val="aa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5D57">
          <w:rPr>
            <w:rStyle w:val="aa"/>
            <w:rFonts w:ascii="Times New Roman" w:hAnsi="Times New Roman" w:cs="Times New Roman"/>
            <w:sz w:val="24"/>
            <w:szCs w:val="24"/>
          </w:rPr>
          <w:t>.kirenskrn.irkobl.ru</w:t>
        </w:r>
      </w:hyperlink>
      <w:r w:rsidRPr="00C75D57">
        <w:rPr>
          <w:rFonts w:ascii="Times New Roman" w:hAnsi="Times New Roman" w:cs="Times New Roman"/>
          <w:sz w:val="24"/>
          <w:szCs w:val="24"/>
        </w:rPr>
        <w:t xml:space="preserve"> в разделе «Дума Киренского района».</w:t>
      </w:r>
    </w:p>
    <w:p w:rsidR="00BD2015" w:rsidRPr="00C75D57" w:rsidRDefault="00BD2015" w:rsidP="00C75D57">
      <w:pPr>
        <w:pStyle w:val="a4"/>
        <w:numPr>
          <w:ilvl w:val="0"/>
          <w:numId w:val="29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D57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="00154234">
        <w:rPr>
          <w:rFonts w:ascii="Times New Roman" w:hAnsi="Times New Roman" w:cs="Times New Roman"/>
          <w:sz w:val="24"/>
          <w:szCs w:val="24"/>
        </w:rPr>
        <w:t>со дня</w:t>
      </w:r>
      <w:r w:rsidRPr="00C75D57">
        <w:rPr>
          <w:rFonts w:ascii="Times New Roman" w:hAnsi="Times New Roman" w:cs="Times New Roman"/>
          <w:sz w:val="24"/>
          <w:szCs w:val="24"/>
        </w:rPr>
        <w:t xml:space="preserve"> подписания.</w:t>
      </w:r>
    </w:p>
    <w:p w:rsidR="005B2BB8" w:rsidRDefault="005B2BB8" w:rsidP="005B2BB8">
      <w:pPr>
        <w:rPr>
          <w:rFonts w:ascii="Times New Roman" w:hAnsi="Times New Roman" w:cs="Times New Roman"/>
          <w:sz w:val="24"/>
          <w:szCs w:val="24"/>
        </w:rPr>
      </w:pPr>
    </w:p>
    <w:p w:rsidR="00635C5C" w:rsidRDefault="00635C5C" w:rsidP="005B2BB8">
      <w:pPr>
        <w:rPr>
          <w:rFonts w:ascii="Times New Roman" w:hAnsi="Times New Roman" w:cs="Times New Roman"/>
          <w:sz w:val="24"/>
          <w:szCs w:val="24"/>
        </w:rPr>
      </w:pPr>
    </w:p>
    <w:p w:rsidR="005B2BB8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="00E1799E">
        <w:rPr>
          <w:rFonts w:ascii="Times New Roman" w:hAnsi="Times New Roman" w:cs="Times New Roman"/>
          <w:b/>
          <w:sz w:val="24"/>
          <w:szCs w:val="24"/>
        </w:rPr>
        <w:t>ствующий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Думы</w:t>
      </w:r>
    </w:p>
    <w:p w:rsidR="00984BB1" w:rsidRDefault="00984BB1" w:rsidP="00984B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E5FD7">
        <w:rPr>
          <w:rFonts w:ascii="Times New Roman" w:hAnsi="Times New Roman" w:cs="Times New Roman"/>
          <w:b/>
          <w:sz w:val="24"/>
          <w:szCs w:val="24"/>
        </w:rPr>
        <w:t>иренс</w:t>
      </w:r>
      <w:r w:rsidR="00C75D57">
        <w:rPr>
          <w:rFonts w:ascii="Times New Roman" w:hAnsi="Times New Roman" w:cs="Times New Roman"/>
          <w:b/>
          <w:sz w:val="24"/>
          <w:szCs w:val="24"/>
        </w:rPr>
        <w:t>кого муниципального района</w:t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C75D57">
        <w:rPr>
          <w:rFonts w:ascii="Times New Roman" w:hAnsi="Times New Roman" w:cs="Times New Roman"/>
          <w:b/>
          <w:sz w:val="24"/>
          <w:szCs w:val="24"/>
        </w:rPr>
        <w:tab/>
      </w:r>
      <w:r w:rsidR="00E1799E">
        <w:rPr>
          <w:rFonts w:ascii="Times New Roman" w:hAnsi="Times New Roman" w:cs="Times New Roman"/>
          <w:b/>
          <w:sz w:val="24"/>
          <w:szCs w:val="24"/>
        </w:rPr>
        <w:tab/>
        <w:t>Е.А.Потапова</w:t>
      </w:r>
    </w:p>
    <w:sectPr w:rsidR="00984BB1" w:rsidSect="000B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51A"/>
    <w:multiLevelType w:val="hybridMultilevel"/>
    <w:tmpl w:val="89F4D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37621"/>
    <w:multiLevelType w:val="hybridMultilevel"/>
    <w:tmpl w:val="A460855A"/>
    <w:lvl w:ilvl="0" w:tplc="2EBC62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97251"/>
    <w:multiLevelType w:val="hybridMultilevel"/>
    <w:tmpl w:val="CDC46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8471B"/>
    <w:multiLevelType w:val="hybridMultilevel"/>
    <w:tmpl w:val="6E4E2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F5058"/>
    <w:multiLevelType w:val="hybridMultilevel"/>
    <w:tmpl w:val="DEE81C8E"/>
    <w:lvl w:ilvl="0" w:tplc="8594292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233E46E6"/>
    <w:multiLevelType w:val="hybridMultilevel"/>
    <w:tmpl w:val="DEEED652"/>
    <w:lvl w:ilvl="0" w:tplc="C0760D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18A"/>
    <w:multiLevelType w:val="hybridMultilevel"/>
    <w:tmpl w:val="8F2E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25D9B"/>
    <w:multiLevelType w:val="hybridMultilevel"/>
    <w:tmpl w:val="9D403494"/>
    <w:lvl w:ilvl="0" w:tplc="B31E1A98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5786E91"/>
    <w:multiLevelType w:val="hybridMultilevel"/>
    <w:tmpl w:val="DABE4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FC139D"/>
    <w:multiLevelType w:val="hybridMultilevel"/>
    <w:tmpl w:val="BAF83204"/>
    <w:lvl w:ilvl="0" w:tplc="DCB21D6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FDD4137"/>
    <w:multiLevelType w:val="singleLevel"/>
    <w:tmpl w:val="21AE5F02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452A1A59"/>
    <w:multiLevelType w:val="hybridMultilevel"/>
    <w:tmpl w:val="04243B20"/>
    <w:lvl w:ilvl="0" w:tplc="C982FA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E81969"/>
    <w:multiLevelType w:val="singleLevel"/>
    <w:tmpl w:val="2012C61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4A2B11FD"/>
    <w:multiLevelType w:val="hybridMultilevel"/>
    <w:tmpl w:val="099612D2"/>
    <w:lvl w:ilvl="0" w:tplc="C144DF6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>
    <w:nsid w:val="55D633AB"/>
    <w:multiLevelType w:val="hybridMultilevel"/>
    <w:tmpl w:val="0FFA6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636DFA"/>
    <w:multiLevelType w:val="singleLevel"/>
    <w:tmpl w:val="A15E0A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5E470443"/>
    <w:multiLevelType w:val="hybridMultilevel"/>
    <w:tmpl w:val="E3B07D64"/>
    <w:lvl w:ilvl="0" w:tplc="51EACF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C445FD"/>
    <w:multiLevelType w:val="hybridMultilevel"/>
    <w:tmpl w:val="F9FE3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662873"/>
    <w:multiLevelType w:val="hybridMultilevel"/>
    <w:tmpl w:val="6198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8178C"/>
    <w:multiLevelType w:val="hybridMultilevel"/>
    <w:tmpl w:val="F21E22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ABB5DBF"/>
    <w:multiLevelType w:val="hybridMultilevel"/>
    <w:tmpl w:val="F07454F8"/>
    <w:lvl w:ilvl="0" w:tplc="0B30A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94532"/>
    <w:multiLevelType w:val="hybridMultilevel"/>
    <w:tmpl w:val="5454A692"/>
    <w:lvl w:ilvl="0" w:tplc="E0D61F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2D31A1"/>
    <w:multiLevelType w:val="hybridMultilevel"/>
    <w:tmpl w:val="68C4C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4FEC"/>
    <w:multiLevelType w:val="multilevel"/>
    <w:tmpl w:val="AD32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BC6E4F"/>
    <w:multiLevelType w:val="hybridMultilevel"/>
    <w:tmpl w:val="1EA4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4"/>
  </w:num>
  <w:num w:numId="3">
    <w:abstractNumId w:val="17"/>
  </w:num>
  <w:num w:numId="4">
    <w:abstractNumId w:val="4"/>
  </w:num>
  <w:num w:numId="5">
    <w:abstractNumId w:val="9"/>
  </w:num>
  <w:num w:numId="6">
    <w:abstractNumId w:val="13"/>
  </w:num>
  <w:num w:numId="7">
    <w:abstractNumId w:val="5"/>
  </w:num>
  <w:num w:numId="8">
    <w:abstractNumId w:val="11"/>
  </w:num>
  <w:num w:numId="9">
    <w:abstractNumId w:val="20"/>
  </w:num>
  <w:num w:numId="10">
    <w:abstractNumId w:val="6"/>
  </w:num>
  <w:num w:numId="11">
    <w:abstractNumId w:val="3"/>
  </w:num>
  <w:num w:numId="12">
    <w:abstractNumId w:val="1"/>
  </w:num>
  <w:num w:numId="13">
    <w:abstractNumId w:val="21"/>
  </w:num>
  <w:num w:numId="14">
    <w:abstractNumId w:val="8"/>
  </w:num>
  <w:num w:numId="15">
    <w:abstractNumId w:val="22"/>
  </w:num>
  <w:num w:numId="16">
    <w:abstractNumId w:val="10"/>
  </w:num>
  <w:num w:numId="17">
    <w:abstractNumId w:val="12"/>
  </w:num>
  <w:num w:numId="18">
    <w:abstractNumId w:val="15"/>
  </w:num>
  <w:num w:numId="19">
    <w:abstractNumId w:val="0"/>
  </w:num>
  <w:num w:numId="20">
    <w:abstractNumId w:val="7"/>
  </w:num>
  <w:num w:numId="21">
    <w:abstractNumId w:val="2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14"/>
  </w:num>
  <w:num w:numId="30">
    <w:abstractNumId w:val="23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B2BB8"/>
    <w:rsid w:val="00033716"/>
    <w:rsid w:val="00056EEA"/>
    <w:rsid w:val="000A7252"/>
    <w:rsid w:val="000B13FC"/>
    <w:rsid w:val="001009BE"/>
    <w:rsid w:val="00111BCC"/>
    <w:rsid w:val="00147E41"/>
    <w:rsid w:val="00154234"/>
    <w:rsid w:val="00167DA8"/>
    <w:rsid w:val="00195AF0"/>
    <w:rsid w:val="001A031A"/>
    <w:rsid w:val="001C7B2C"/>
    <w:rsid w:val="00222B8D"/>
    <w:rsid w:val="00240686"/>
    <w:rsid w:val="0026608F"/>
    <w:rsid w:val="00286FD2"/>
    <w:rsid w:val="00291F09"/>
    <w:rsid w:val="002E16A9"/>
    <w:rsid w:val="00326CED"/>
    <w:rsid w:val="0033361F"/>
    <w:rsid w:val="00336796"/>
    <w:rsid w:val="00357FC0"/>
    <w:rsid w:val="003613EF"/>
    <w:rsid w:val="00376513"/>
    <w:rsid w:val="00377882"/>
    <w:rsid w:val="00385F3F"/>
    <w:rsid w:val="00393452"/>
    <w:rsid w:val="003A3E1C"/>
    <w:rsid w:val="003A690D"/>
    <w:rsid w:val="003C44D4"/>
    <w:rsid w:val="003C549A"/>
    <w:rsid w:val="00463D8D"/>
    <w:rsid w:val="004D29DF"/>
    <w:rsid w:val="004E729A"/>
    <w:rsid w:val="00515E84"/>
    <w:rsid w:val="00532E9D"/>
    <w:rsid w:val="00586FC9"/>
    <w:rsid w:val="005B2BB8"/>
    <w:rsid w:val="005C137C"/>
    <w:rsid w:val="005C4F17"/>
    <w:rsid w:val="005C694C"/>
    <w:rsid w:val="0060132D"/>
    <w:rsid w:val="00635C5C"/>
    <w:rsid w:val="00667687"/>
    <w:rsid w:val="006B75B0"/>
    <w:rsid w:val="006D0C7A"/>
    <w:rsid w:val="0072644A"/>
    <w:rsid w:val="007452EE"/>
    <w:rsid w:val="007462E0"/>
    <w:rsid w:val="0077313F"/>
    <w:rsid w:val="007D2DC8"/>
    <w:rsid w:val="007E2FB7"/>
    <w:rsid w:val="007F2D2A"/>
    <w:rsid w:val="00833BBC"/>
    <w:rsid w:val="00896873"/>
    <w:rsid w:val="008A1724"/>
    <w:rsid w:val="008A570D"/>
    <w:rsid w:val="008C6B44"/>
    <w:rsid w:val="00910B4C"/>
    <w:rsid w:val="00915E80"/>
    <w:rsid w:val="00917B2E"/>
    <w:rsid w:val="00932F6A"/>
    <w:rsid w:val="00984BB1"/>
    <w:rsid w:val="009E5FD7"/>
    <w:rsid w:val="009F3250"/>
    <w:rsid w:val="00A076A4"/>
    <w:rsid w:val="00A639C0"/>
    <w:rsid w:val="00A871BD"/>
    <w:rsid w:val="00AD09D3"/>
    <w:rsid w:val="00AD27C9"/>
    <w:rsid w:val="00AF0643"/>
    <w:rsid w:val="00AF4C63"/>
    <w:rsid w:val="00B2243F"/>
    <w:rsid w:val="00B31EE7"/>
    <w:rsid w:val="00B44C00"/>
    <w:rsid w:val="00B80EA1"/>
    <w:rsid w:val="00B9052A"/>
    <w:rsid w:val="00B9691D"/>
    <w:rsid w:val="00BB67C5"/>
    <w:rsid w:val="00BC709E"/>
    <w:rsid w:val="00BD2015"/>
    <w:rsid w:val="00BE69B5"/>
    <w:rsid w:val="00C10204"/>
    <w:rsid w:val="00C23663"/>
    <w:rsid w:val="00C23BEA"/>
    <w:rsid w:val="00C50019"/>
    <w:rsid w:val="00C75D57"/>
    <w:rsid w:val="00D16D20"/>
    <w:rsid w:val="00D72FB1"/>
    <w:rsid w:val="00D8097B"/>
    <w:rsid w:val="00DA5BE5"/>
    <w:rsid w:val="00DC30F2"/>
    <w:rsid w:val="00DD0225"/>
    <w:rsid w:val="00DE44F5"/>
    <w:rsid w:val="00E1799E"/>
    <w:rsid w:val="00E319E9"/>
    <w:rsid w:val="00E526FC"/>
    <w:rsid w:val="00E72CA5"/>
    <w:rsid w:val="00E74778"/>
    <w:rsid w:val="00E82305"/>
    <w:rsid w:val="00E84DF8"/>
    <w:rsid w:val="00F15ACF"/>
    <w:rsid w:val="00F43C22"/>
    <w:rsid w:val="00F43EE2"/>
    <w:rsid w:val="00F50A52"/>
    <w:rsid w:val="00F63733"/>
    <w:rsid w:val="00F9113B"/>
    <w:rsid w:val="00FA52D1"/>
    <w:rsid w:val="00FB3912"/>
    <w:rsid w:val="00FC48FB"/>
    <w:rsid w:val="00FD38DB"/>
    <w:rsid w:val="00FD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91D"/>
  </w:style>
  <w:style w:type="paragraph" w:styleId="1">
    <w:name w:val="heading 1"/>
    <w:basedOn w:val="a"/>
    <w:next w:val="a"/>
    <w:link w:val="10"/>
    <w:uiPriority w:val="9"/>
    <w:qFormat/>
    <w:rsid w:val="007452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452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BB8"/>
    <w:pPr>
      <w:ind w:left="720"/>
      <w:contextualSpacing/>
    </w:pPr>
  </w:style>
  <w:style w:type="paragraph" w:styleId="a4">
    <w:name w:val="No Spacing"/>
    <w:link w:val="a5"/>
    <w:uiPriority w:val="1"/>
    <w:qFormat/>
    <w:rsid w:val="007452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452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452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7452EE"/>
    <w:rPr>
      <w:i/>
      <w:iCs/>
    </w:rPr>
  </w:style>
  <w:style w:type="character" w:styleId="a7">
    <w:name w:val="Book Title"/>
    <w:basedOn w:val="a0"/>
    <w:uiPriority w:val="33"/>
    <w:qFormat/>
    <w:rsid w:val="007452EE"/>
    <w:rPr>
      <w:b/>
      <w:bCs/>
      <w:smallCaps/>
      <w:spacing w:val="5"/>
    </w:rPr>
  </w:style>
  <w:style w:type="paragraph" w:styleId="21">
    <w:name w:val="Quote"/>
    <w:basedOn w:val="a"/>
    <w:next w:val="a"/>
    <w:link w:val="22"/>
    <w:uiPriority w:val="29"/>
    <w:qFormat/>
    <w:rsid w:val="007452E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452EE"/>
    <w:rPr>
      <w:i/>
      <w:iCs/>
      <w:color w:val="000000" w:themeColor="text1"/>
    </w:rPr>
  </w:style>
  <w:style w:type="paragraph" w:styleId="a8">
    <w:name w:val="Normal (Web)"/>
    <w:basedOn w:val="a"/>
    <w:rsid w:val="006D0C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5FD7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E5FD7"/>
    <w:pPr>
      <w:widowControl w:val="0"/>
      <w:autoSpaceDE w:val="0"/>
      <w:autoSpaceDN w:val="0"/>
      <w:adjustRightInd w:val="0"/>
      <w:spacing w:after="0" w:line="30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9E5F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E5FD7"/>
    <w:pPr>
      <w:widowControl w:val="0"/>
      <w:autoSpaceDE w:val="0"/>
      <w:autoSpaceDN w:val="0"/>
      <w:adjustRightInd w:val="0"/>
      <w:spacing w:after="0" w:line="494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9E5F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9E5FD7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DD0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D201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7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75D57"/>
    <w:rPr>
      <w:rFonts w:ascii="Tahoma" w:hAnsi="Tahoma" w:cs="Tahoma"/>
      <w:sz w:val="16"/>
      <w:szCs w:val="16"/>
    </w:rPr>
  </w:style>
  <w:style w:type="paragraph" w:customStyle="1" w:styleId="ad">
    <w:name w:val="заголовок МФЦ"/>
    <w:basedOn w:val="a"/>
    <w:rsid w:val="00667687"/>
    <w:pPr>
      <w:spacing w:after="0" w:line="240" w:lineRule="auto"/>
    </w:pPr>
    <w:rPr>
      <w:rFonts w:ascii="Arial" w:eastAsiaTheme="minorHAnsi" w:hAnsi="Arial" w:cs="Arial"/>
      <w:color w:val="000000"/>
      <w:sz w:val="28"/>
      <w:szCs w:val="28"/>
    </w:rPr>
  </w:style>
  <w:style w:type="character" w:customStyle="1" w:styleId="a5">
    <w:name w:val="Без интервала Знак"/>
    <w:link w:val="a4"/>
    <w:uiPriority w:val="1"/>
    <w:rsid w:val="00F50A52"/>
  </w:style>
  <w:style w:type="paragraph" w:customStyle="1" w:styleId="consplusnormal">
    <w:name w:val="consplusnormal"/>
    <w:basedOn w:val="a"/>
    <w:rsid w:val="00F50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6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irenskrn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3E60D-839E-4A9E-8945-6795379F9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2018-01-09T02:12:00Z</cp:lastPrinted>
  <dcterms:created xsi:type="dcterms:W3CDTF">2019-05-30T01:09:00Z</dcterms:created>
  <dcterms:modified xsi:type="dcterms:W3CDTF">2019-05-30T01:09:00Z</dcterms:modified>
</cp:coreProperties>
</file>